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9D" w:rsidRDefault="00385B9B" w:rsidP="002F67F0">
      <w:pPr>
        <w:jc w:val="center"/>
      </w:pPr>
      <w:r w:rsidRPr="00385B9B">
        <w:rPr>
          <w:noProof/>
          <w:lang w:eastAsia="en-IE"/>
        </w:rPr>
        <w:drawing>
          <wp:inline distT="0" distB="0" distL="0" distR="0">
            <wp:extent cx="3114675" cy="828675"/>
            <wp:effectExtent l="19050" t="0" r="9525" b="0"/>
            <wp:docPr id="1" name="Picture 1" descr="HeritageInSchools_HC_LockupBLO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itageInSchools_HC_LockupBLO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7F0" w:rsidRPr="00DB548B" w:rsidRDefault="002F67F0" w:rsidP="002F67F0">
      <w:pPr>
        <w:pStyle w:val="NoSpacing"/>
        <w:shd w:val="pct20" w:color="auto" w:fill="auto"/>
        <w:jc w:val="center"/>
        <w:rPr>
          <w:b/>
          <w:sz w:val="28"/>
          <w:szCs w:val="28"/>
        </w:rPr>
      </w:pPr>
      <w:r w:rsidRPr="00DB548B">
        <w:rPr>
          <w:b/>
          <w:sz w:val="28"/>
          <w:szCs w:val="28"/>
        </w:rPr>
        <w:t>Heritage in Schools Scheme</w:t>
      </w:r>
    </w:p>
    <w:p w:rsidR="002F67F0" w:rsidRPr="00DB548B" w:rsidRDefault="002F67F0" w:rsidP="002F67F0">
      <w:pPr>
        <w:shd w:val="pct20" w:color="auto" w:fill="auto"/>
        <w:jc w:val="center"/>
        <w:rPr>
          <w:b/>
        </w:rPr>
      </w:pPr>
      <w:r w:rsidRPr="00DB548B">
        <w:rPr>
          <w:b/>
        </w:rPr>
        <w:t>Application for Panel Membership</w:t>
      </w:r>
      <w:r w:rsidR="00052AA6">
        <w:rPr>
          <w:b/>
        </w:rPr>
        <w:t xml:space="preserve"> (2018-2020)</w:t>
      </w:r>
    </w:p>
    <w:tbl>
      <w:tblPr>
        <w:tblW w:w="8936" w:type="dxa"/>
        <w:tblInd w:w="98" w:type="dxa"/>
        <w:tblLook w:val="04A0"/>
      </w:tblPr>
      <w:tblGrid>
        <w:gridCol w:w="2488"/>
        <w:gridCol w:w="6448"/>
      </w:tblGrid>
      <w:tr w:rsidR="00991ABA" w:rsidRPr="00991ABA" w:rsidTr="00991ABA">
        <w:trPr>
          <w:trHeight w:val="300"/>
        </w:trPr>
        <w:tc>
          <w:tcPr>
            <w:tcW w:w="2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1. PERSONAL DETAILS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2F67F0" w:rsidRPr="00991ABA" w:rsidTr="00991ABA">
        <w:trPr>
          <w:trHeight w:val="300"/>
        </w:trPr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7F0" w:rsidRPr="00991ABA" w:rsidRDefault="002F67F0" w:rsidP="00991AB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IE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7F0" w:rsidRPr="00991ABA" w:rsidRDefault="002F67F0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991ABA" w:rsidRPr="00991ABA" w:rsidTr="00991ABA">
        <w:trPr>
          <w:trHeight w:val="300"/>
        </w:trPr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IE"/>
              </w:rPr>
              <w:t>Name: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991ABA" w:rsidRPr="00991ABA" w:rsidTr="00DB548B">
        <w:trPr>
          <w:trHeight w:val="307"/>
        </w:trPr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IE"/>
              </w:rPr>
              <w:t>Address: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991ABA" w:rsidRPr="00991ABA" w:rsidTr="00991ABA">
        <w:trPr>
          <w:trHeight w:val="300"/>
        </w:trPr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IE"/>
              </w:rPr>
              <w:t>Phone: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991ABA" w:rsidRPr="00991ABA" w:rsidTr="00991ABA">
        <w:trPr>
          <w:trHeight w:val="300"/>
        </w:trPr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IE"/>
              </w:rPr>
              <w:t>Email: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991ABA" w:rsidRPr="00991ABA" w:rsidTr="00991ABA">
        <w:trPr>
          <w:trHeight w:val="315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</w:tbl>
    <w:p w:rsidR="00991ABA" w:rsidRDefault="00991ABA" w:rsidP="00991ABA"/>
    <w:tbl>
      <w:tblPr>
        <w:tblW w:w="8920" w:type="dxa"/>
        <w:tblInd w:w="98" w:type="dxa"/>
        <w:tblLook w:val="04A0"/>
      </w:tblPr>
      <w:tblGrid>
        <w:gridCol w:w="4460"/>
        <w:gridCol w:w="4460"/>
      </w:tblGrid>
      <w:tr w:rsidR="00991ABA" w:rsidRPr="00991ABA" w:rsidTr="00991ABA">
        <w:trPr>
          <w:trHeight w:val="300"/>
        </w:trPr>
        <w:tc>
          <w:tcPr>
            <w:tcW w:w="8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2. HERITAGE AREA OF EXPERTISE</w:t>
            </w:r>
          </w:p>
        </w:tc>
      </w:tr>
      <w:tr w:rsidR="00991ABA" w:rsidRPr="00991ABA" w:rsidTr="00991ABA">
        <w:trPr>
          <w:trHeight w:val="300"/>
        </w:trPr>
        <w:tc>
          <w:tcPr>
            <w:tcW w:w="8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  <w:t>Brief description of the area of Irish heritage you specialise in:</w:t>
            </w:r>
          </w:p>
          <w:p w:rsidR="00DB548B" w:rsidRPr="00991ABA" w:rsidRDefault="00DB548B" w:rsidP="00991A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</w:pPr>
          </w:p>
        </w:tc>
      </w:tr>
      <w:tr w:rsidR="00991ABA" w:rsidRPr="00991ABA" w:rsidTr="00991ABA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</w:tbl>
    <w:p w:rsidR="00991ABA" w:rsidRDefault="00991ABA" w:rsidP="00991ABA"/>
    <w:tbl>
      <w:tblPr>
        <w:tblW w:w="8920" w:type="dxa"/>
        <w:tblInd w:w="98" w:type="dxa"/>
        <w:tblLook w:val="04A0"/>
      </w:tblPr>
      <w:tblGrid>
        <w:gridCol w:w="2480"/>
        <w:gridCol w:w="6440"/>
      </w:tblGrid>
      <w:tr w:rsidR="00991ABA" w:rsidRPr="00991ABA" w:rsidTr="00991ABA">
        <w:trPr>
          <w:trHeight w:val="300"/>
        </w:trPr>
        <w:tc>
          <w:tcPr>
            <w:tcW w:w="8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3. PROFESSIONAL BACKGROUND</w:t>
            </w:r>
            <w:r w:rsidR="002F67F0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 </w:t>
            </w:r>
          </w:p>
        </w:tc>
      </w:tr>
      <w:tr w:rsidR="00991ABA" w:rsidRPr="00991ABA" w:rsidTr="002F67F0">
        <w:trPr>
          <w:trHeight w:val="806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  <w:t>Academic: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991ABA" w:rsidRPr="00991ABA" w:rsidTr="00DB548B">
        <w:trPr>
          <w:trHeight w:val="184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  <w:t>Professional Development: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991ABA" w:rsidRPr="00991ABA" w:rsidTr="00991ABA">
        <w:trPr>
          <w:trHeight w:val="94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  <w:t>Affiliations: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</w:tbl>
    <w:p w:rsidR="00991ABA" w:rsidRDefault="00991ABA" w:rsidP="00991ABA"/>
    <w:tbl>
      <w:tblPr>
        <w:tblW w:w="8920" w:type="dxa"/>
        <w:tblInd w:w="98" w:type="dxa"/>
        <w:tblLook w:val="04A0"/>
      </w:tblPr>
      <w:tblGrid>
        <w:gridCol w:w="3641"/>
        <w:gridCol w:w="5279"/>
      </w:tblGrid>
      <w:tr w:rsidR="00991ABA" w:rsidRPr="00991ABA" w:rsidTr="002F67F0">
        <w:trPr>
          <w:trHeight w:val="300"/>
        </w:trPr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4. WORKING WITH CHILDREN</w:t>
            </w:r>
          </w:p>
        </w:tc>
      </w:tr>
      <w:tr w:rsidR="00991ABA" w:rsidRPr="00991ABA" w:rsidTr="002F67F0">
        <w:trPr>
          <w:trHeight w:val="300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Please list programmes you have worked on involving children in an educational environment:</w:t>
            </w:r>
          </w:p>
        </w:tc>
      </w:tr>
      <w:tr w:rsidR="00991ABA" w:rsidRPr="00991ABA" w:rsidTr="002F67F0">
        <w:trPr>
          <w:trHeight w:val="300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BA" w:rsidRPr="00991ABA" w:rsidRDefault="00052AA6" w:rsidP="00DB548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IE"/>
              </w:rPr>
              <w:t>Year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DB548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IE"/>
              </w:rPr>
              <w:t>Project</w:t>
            </w:r>
          </w:p>
        </w:tc>
      </w:tr>
      <w:tr w:rsidR="00991ABA" w:rsidRPr="00991ABA" w:rsidTr="002F67F0">
        <w:trPr>
          <w:trHeight w:val="300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991ABA" w:rsidRPr="00991ABA" w:rsidTr="002F67F0">
        <w:trPr>
          <w:trHeight w:val="300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991ABA" w:rsidRPr="00991ABA" w:rsidTr="002F67F0">
        <w:trPr>
          <w:trHeight w:val="300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991ABA" w:rsidRPr="00991ABA" w:rsidTr="002F67F0">
        <w:trPr>
          <w:trHeight w:val="300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991ABA" w:rsidRPr="00991ABA" w:rsidTr="002F67F0">
        <w:trPr>
          <w:trHeight w:val="300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991ABA" w:rsidRPr="00991ABA" w:rsidTr="002F67F0">
        <w:trPr>
          <w:trHeight w:val="300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991ABA" w:rsidRPr="00991ABA" w:rsidTr="002F67F0">
        <w:trPr>
          <w:trHeight w:val="30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991ABA" w:rsidRPr="00991ABA" w:rsidTr="002F67F0">
        <w:trPr>
          <w:trHeight w:val="300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91ABA" w:rsidRPr="00991ABA" w:rsidRDefault="002F67F0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lastRenderedPageBreak/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4. cont’d</w:t>
            </w:r>
          </w:p>
        </w:tc>
        <w:tc>
          <w:tcPr>
            <w:tcW w:w="527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991ABA" w:rsidRPr="00991ABA" w:rsidTr="002F67F0">
        <w:trPr>
          <w:trHeight w:val="300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991ABA" w:rsidRPr="00991ABA" w:rsidTr="002F67F0">
        <w:trPr>
          <w:trHeight w:val="300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991ABA" w:rsidRPr="00991ABA" w:rsidTr="002F67F0">
        <w:trPr>
          <w:trHeight w:val="300"/>
        </w:trPr>
        <w:tc>
          <w:tcPr>
            <w:tcW w:w="364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5279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991ABA" w:rsidRPr="00991ABA" w:rsidTr="002F67F0">
        <w:trPr>
          <w:trHeight w:val="300"/>
        </w:trPr>
        <w:tc>
          <w:tcPr>
            <w:tcW w:w="364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</w:p>
        </w:tc>
        <w:tc>
          <w:tcPr>
            <w:tcW w:w="5279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991ABA" w:rsidRPr="00991ABA" w:rsidTr="002F67F0">
        <w:trPr>
          <w:trHeight w:val="300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  <w:p w:rsidR="002F67F0" w:rsidRDefault="002F67F0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:rsidR="00A1521A" w:rsidRDefault="00A1521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:rsidR="00A1521A" w:rsidRDefault="00A1521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:rsidR="002F67F0" w:rsidRPr="00991ABA" w:rsidRDefault="002F67F0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991ABA" w:rsidRPr="00991ABA" w:rsidTr="002F67F0">
        <w:trPr>
          <w:trHeight w:val="300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  <w:p w:rsidR="00DB548B" w:rsidRDefault="00DB548B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:rsidR="00DB548B" w:rsidRDefault="00DB548B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:rsidR="00DB548B" w:rsidRDefault="00DB548B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:rsidR="00DB548B" w:rsidRDefault="00DB548B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:rsidR="00DB548B" w:rsidRPr="00991ABA" w:rsidRDefault="00DB548B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  <w:p w:rsidR="00A1521A" w:rsidRDefault="00A1521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:rsidR="00A1521A" w:rsidRDefault="00A1521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:rsidR="00A1521A" w:rsidRDefault="00A1521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:rsidR="00A1521A" w:rsidRDefault="00A1521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:rsidR="00A1521A" w:rsidRPr="00991ABA" w:rsidRDefault="00A1521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991ABA" w:rsidRPr="00991ABA" w:rsidTr="002F67F0">
        <w:trPr>
          <w:trHeight w:val="300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991ABA" w:rsidRPr="00991ABA" w:rsidTr="002F67F0">
        <w:trPr>
          <w:trHeight w:val="300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991ABA" w:rsidRPr="00991ABA" w:rsidTr="002F67F0">
        <w:trPr>
          <w:trHeight w:val="31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27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</w:tbl>
    <w:p w:rsidR="00991ABA" w:rsidRDefault="00991ABA" w:rsidP="00991ABA"/>
    <w:tbl>
      <w:tblPr>
        <w:tblW w:w="8936" w:type="dxa"/>
        <w:tblInd w:w="98" w:type="dxa"/>
        <w:tblLook w:val="04A0"/>
      </w:tblPr>
      <w:tblGrid>
        <w:gridCol w:w="2488"/>
        <w:gridCol w:w="6448"/>
      </w:tblGrid>
      <w:tr w:rsidR="00991ABA" w:rsidRPr="00991ABA" w:rsidTr="00991ABA">
        <w:trPr>
          <w:trHeight w:val="300"/>
        </w:trPr>
        <w:tc>
          <w:tcPr>
            <w:tcW w:w="2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5. SCHOOL VISITS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991ABA" w:rsidRPr="00991ABA" w:rsidTr="00991ABA">
        <w:trPr>
          <w:trHeight w:val="915"/>
        </w:trPr>
        <w:tc>
          <w:tcPr>
            <w:tcW w:w="89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Please provide an overview of what you would cover in a full day's visit to a school indicating: a) if the lesson would take place outdoors and b) if the lesson would be based around a local theme (built or natural).</w:t>
            </w:r>
          </w:p>
        </w:tc>
      </w:tr>
      <w:tr w:rsidR="00991ABA" w:rsidRPr="00991ABA" w:rsidTr="00991ABA">
        <w:trPr>
          <w:trHeight w:val="300"/>
        </w:trPr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991ABA" w:rsidRPr="00991ABA" w:rsidTr="00991ABA">
        <w:trPr>
          <w:trHeight w:val="300"/>
        </w:trPr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991ABA" w:rsidRPr="00991ABA" w:rsidTr="00991ABA">
        <w:trPr>
          <w:trHeight w:val="300"/>
        </w:trPr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991ABA" w:rsidRPr="00991ABA" w:rsidTr="00991ABA">
        <w:trPr>
          <w:trHeight w:val="300"/>
        </w:trPr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991ABA" w:rsidRPr="00991ABA" w:rsidTr="00991ABA">
        <w:trPr>
          <w:trHeight w:val="300"/>
        </w:trPr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991ABA" w:rsidRPr="00991ABA" w:rsidTr="00991ABA">
        <w:trPr>
          <w:trHeight w:val="300"/>
        </w:trPr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991ABA" w:rsidRPr="00991ABA" w:rsidTr="00991ABA">
        <w:trPr>
          <w:trHeight w:val="300"/>
        </w:trPr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991ABA" w:rsidRPr="00991ABA" w:rsidTr="00991ABA">
        <w:trPr>
          <w:trHeight w:val="300"/>
        </w:trPr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991ABA" w:rsidRPr="00991ABA" w:rsidTr="00991ABA">
        <w:trPr>
          <w:trHeight w:val="300"/>
        </w:trPr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991ABA" w:rsidRPr="00991ABA" w:rsidTr="00991ABA">
        <w:trPr>
          <w:trHeight w:val="300"/>
        </w:trPr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991ABA" w:rsidRPr="00991ABA" w:rsidTr="00991ABA">
        <w:trPr>
          <w:trHeight w:val="300"/>
        </w:trPr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991ABA" w:rsidRPr="00991ABA" w:rsidTr="00991ABA">
        <w:trPr>
          <w:trHeight w:val="300"/>
        </w:trPr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  <w:p w:rsidR="00A1521A" w:rsidRDefault="00A1521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:rsidR="00A1521A" w:rsidRDefault="00A1521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:rsidR="00A1521A" w:rsidRDefault="00A1521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:rsidR="00A1521A" w:rsidRPr="00991ABA" w:rsidRDefault="00A1521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  <w:p w:rsidR="002F67F0" w:rsidRDefault="002F67F0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:rsidR="002F67F0" w:rsidRDefault="002F67F0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:rsidR="002F67F0" w:rsidRPr="00991ABA" w:rsidRDefault="002F67F0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991ABA" w:rsidRPr="00991ABA" w:rsidTr="00991ABA">
        <w:trPr>
          <w:trHeight w:val="300"/>
        </w:trPr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991ABA" w:rsidRPr="00991ABA" w:rsidTr="00991ABA">
        <w:trPr>
          <w:trHeight w:val="300"/>
        </w:trPr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991ABA" w:rsidRPr="00991ABA" w:rsidTr="00991ABA">
        <w:trPr>
          <w:trHeight w:val="300"/>
        </w:trPr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991ABA" w:rsidRPr="00991ABA" w:rsidTr="00991ABA">
        <w:trPr>
          <w:trHeight w:val="300"/>
        </w:trPr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991ABA" w:rsidRPr="00991ABA" w:rsidTr="00991ABA">
        <w:trPr>
          <w:trHeight w:val="315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</w:tbl>
    <w:p w:rsidR="00991ABA" w:rsidRDefault="00991ABA" w:rsidP="00991ABA"/>
    <w:tbl>
      <w:tblPr>
        <w:tblW w:w="8936" w:type="dxa"/>
        <w:tblInd w:w="98" w:type="dxa"/>
        <w:tblLook w:val="04A0"/>
      </w:tblPr>
      <w:tblGrid>
        <w:gridCol w:w="2488"/>
        <w:gridCol w:w="6448"/>
      </w:tblGrid>
      <w:tr w:rsidR="00A1521A" w:rsidRPr="00A1521A" w:rsidTr="00A1521A">
        <w:trPr>
          <w:trHeight w:val="300"/>
        </w:trPr>
        <w:tc>
          <w:tcPr>
            <w:tcW w:w="2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1A" w:rsidRPr="00A1521A" w:rsidRDefault="00A1521A" w:rsidP="00A1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A1521A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lastRenderedPageBreak/>
              <w:t>6.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 </w:t>
            </w:r>
            <w:r w:rsidRPr="00A1521A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LOCATION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21A" w:rsidRPr="00A1521A" w:rsidRDefault="00A1521A" w:rsidP="00A1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1521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A1521A" w:rsidRPr="00A1521A" w:rsidTr="00A1521A">
        <w:trPr>
          <w:trHeight w:val="300"/>
        </w:trPr>
        <w:tc>
          <w:tcPr>
            <w:tcW w:w="89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521A" w:rsidRPr="00A1521A" w:rsidRDefault="00A1521A" w:rsidP="00A1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1521A">
              <w:rPr>
                <w:rFonts w:ascii="Calibri" w:eastAsia="Times New Roman" w:hAnsi="Calibri" w:cs="Times New Roman"/>
                <w:color w:val="000000"/>
                <w:lang w:eastAsia="en-IE"/>
              </w:rPr>
              <w:t>Please list the counties you would be willing to travel to with the Scheme:</w:t>
            </w:r>
          </w:p>
        </w:tc>
      </w:tr>
      <w:tr w:rsidR="00A1521A" w:rsidRPr="00A1521A" w:rsidTr="00A1521A">
        <w:trPr>
          <w:trHeight w:val="300"/>
        </w:trPr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1A" w:rsidRPr="00A1521A" w:rsidRDefault="00A1521A" w:rsidP="00A1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1521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21A" w:rsidRPr="00A1521A" w:rsidRDefault="00A1521A" w:rsidP="00A1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1521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A1521A" w:rsidRPr="00A1521A" w:rsidTr="00A1521A">
        <w:trPr>
          <w:trHeight w:val="300"/>
        </w:trPr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1A" w:rsidRPr="00A1521A" w:rsidRDefault="00A1521A" w:rsidP="00A1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1521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21A" w:rsidRPr="00A1521A" w:rsidRDefault="00A1521A" w:rsidP="00A1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1521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A1521A" w:rsidRPr="00A1521A" w:rsidTr="00A1521A">
        <w:trPr>
          <w:trHeight w:val="300"/>
        </w:trPr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1A" w:rsidRPr="00A1521A" w:rsidRDefault="00A1521A" w:rsidP="00A1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1521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21A" w:rsidRPr="00A1521A" w:rsidRDefault="00A1521A" w:rsidP="00A1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1521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A1521A" w:rsidRPr="00A1521A" w:rsidTr="00A1521A">
        <w:trPr>
          <w:trHeight w:val="315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21A" w:rsidRPr="00A1521A" w:rsidRDefault="00A1521A" w:rsidP="00A1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1521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21A" w:rsidRPr="00A1521A" w:rsidRDefault="00A1521A" w:rsidP="00A1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1521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</w:tbl>
    <w:p w:rsidR="00A1521A" w:rsidRDefault="00A1521A" w:rsidP="00991ABA"/>
    <w:tbl>
      <w:tblPr>
        <w:tblW w:w="8936" w:type="dxa"/>
        <w:tblInd w:w="98" w:type="dxa"/>
        <w:tblLook w:val="04A0"/>
      </w:tblPr>
      <w:tblGrid>
        <w:gridCol w:w="2488"/>
        <w:gridCol w:w="6448"/>
      </w:tblGrid>
      <w:tr w:rsidR="00052AA6" w:rsidRPr="00052AA6" w:rsidTr="00052AA6">
        <w:trPr>
          <w:trHeight w:val="300"/>
        </w:trPr>
        <w:tc>
          <w:tcPr>
            <w:tcW w:w="2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A6" w:rsidRPr="00052AA6" w:rsidRDefault="00052AA6" w:rsidP="00052A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052AA6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7.CAPACITY TO DELIVER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AA6" w:rsidRPr="00052AA6" w:rsidRDefault="00052AA6" w:rsidP="00052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52AA6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052AA6" w:rsidRPr="00052AA6" w:rsidTr="00052AA6">
        <w:trPr>
          <w:trHeight w:val="630"/>
        </w:trPr>
        <w:tc>
          <w:tcPr>
            <w:tcW w:w="89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2AA6" w:rsidRPr="00052AA6" w:rsidRDefault="00052AA6" w:rsidP="00052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52AA6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Please give details on your availability throughout year and how many visits a year 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you would expect to be able to provide:</w:t>
            </w:r>
          </w:p>
        </w:tc>
      </w:tr>
      <w:tr w:rsidR="00052AA6" w:rsidRPr="00052AA6" w:rsidTr="00052AA6">
        <w:trPr>
          <w:trHeight w:val="300"/>
        </w:trPr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A6" w:rsidRPr="00052AA6" w:rsidRDefault="00052AA6" w:rsidP="00052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52AA6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AA6" w:rsidRPr="00052AA6" w:rsidRDefault="00052AA6" w:rsidP="00052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52AA6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052AA6" w:rsidRPr="00052AA6" w:rsidTr="00052AA6">
        <w:trPr>
          <w:trHeight w:val="300"/>
        </w:trPr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A6" w:rsidRPr="00052AA6" w:rsidRDefault="00052AA6" w:rsidP="00052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52AA6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AA6" w:rsidRPr="00052AA6" w:rsidRDefault="00052AA6" w:rsidP="00052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52AA6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052AA6" w:rsidRPr="00052AA6" w:rsidTr="00052AA6">
        <w:trPr>
          <w:trHeight w:val="300"/>
        </w:trPr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A6" w:rsidRPr="00052AA6" w:rsidRDefault="00052AA6" w:rsidP="00052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52AA6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AA6" w:rsidRPr="00052AA6" w:rsidRDefault="00052AA6" w:rsidP="00052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52AA6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052AA6" w:rsidRPr="00052AA6" w:rsidTr="00052AA6">
        <w:trPr>
          <w:trHeight w:val="315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AA6" w:rsidRPr="00052AA6" w:rsidRDefault="00052AA6" w:rsidP="00052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52AA6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AA6" w:rsidRPr="00052AA6" w:rsidRDefault="00052AA6" w:rsidP="00052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52AA6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</w:tbl>
    <w:p w:rsidR="00052AA6" w:rsidRDefault="00052AA6" w:rsidP="00991ABA"/>
    <w:tbl>
      <w:tblPr>
        <w:tblW w:w="89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039"/>
        <w:gridCol w:w="4937"/>
      </w:tblGrid>
      <w:tr w:rsidR="00991ABA" w:rsidRPr="00991ABA" w:rsidTr="00DB548B">
        <w:trPr>
          <w:trHeight w:val="322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0</wp:posOffset>
                  </wp:positionV>
                  <wp:extent cx="342900" cy="285750"/>
                  <wp:effectExtent l="0" t="0" r="635" b="0"/>
                  <wp:wrapNone/>
                  <wp:docPr id="8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00101" y="14963775"/>
                            <a:ext cx="327606" cy="283610"/>
                            <a:chOff x="800101" y="14963775"/>
                            <a:chExt cx="327606" cy="283610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800101" y="15601950"/>
                              <a:ext cx="327606" cy="28361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wrap="square" rtlCol="0" anchor="t">
                                <a:no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IE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p w:rsidR="00991ABA" w:rsidRPr="00991ABA" w:rsidRDefault="00052AA6" w:rsidP="00991A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8</w:t>
            </w:r>
            <w:r w:rsidR="00991ABA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. REFEREES</w:t>
            </w:r>
          </w:p>
        </w:tc>
        <w:tc>
          <w:tcPr>
            <w:tcW w:w="4937" w:type="dxa"/>
            <w:shd w:val="clear" w:color="auto" w:fill="auto"/>
            <w:noWrap/>
            <w:vAlign w:val="bottom"/>
            <w:hideMark/>
          </w:tcPr>
          <w:p w:rsidR="00991ABA" w:rsidRP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991ABA" w:rsidRPr="00991ABA" w:rsidTr="00DB548B">
        <w:trPr>
          <w:trHeight w:val="691"/>
        </w:trPr>
        <w:tc>
          <w:tcPr>
            <w:tcW w:w="8976" w:type="dxa"/>
            <w:gridSpan w:val="2"/>
            <w:shd w:val="clear" w:color="auto" w:fill="auto"/>
            <w:vAlign w:val="bottom"/>
            <w:hideMark/>
          </w:tcPr>
          <w:p w:rsidR="00991ABA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Please supply the contact details of two referees who may be contacted without prior consultation.</w:t>
            </w:r>
          </w:p>
          <w:p w:rsidR="00A1521A" w:rsidRPr="00991ABA" w:rsidRDefault="00A1521A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B548B" w:rsidRPr="00991ABA" w:rsidTr="00DB548B">
        <w:trPr>
          <w:trHeight w:val="322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DB548B" w:rsidRPr="00991ABA" w:rsidRDefault="00DB548B" w:rsidP="00991AB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IE"/>
              </w:rPr>
              <w:t>Name:</w:t>
            </w:r>
          </w:p>
        </w:tc>
        <w:tc>
          <w:tcPr>
            <w:tcW w:w="4937" w:type="dxa"/>
            <w:shd w:val="clear" w:color="auto" w:fill="auto"/>
            <w:noWrap/>
            <w:vAlign w:val="bottom"/>
            <w:hideMark/>
          </w:tcPr>
          <w:p w:rsidR="00DB548B" w:rsidRPr="00991ABA" w:rsidRDefault="00DB548B" w:rsidP="0017186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IE"/>
              </w:rPr>
              <w:t>Name:</w:t>
            </w:r>
          </w:p>
        </w:tc>
      </w:tr>
      <w:tr w:rsidR="00DB548B" w:rsidRPr="00991ABA" w:rsidTr="00DB548B">
        <w:trPr>
          <w:trHeight w:val="322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DB548B" w:rsidRPr="00991ABA" w:rsidRDefault="00DB548B" w:rsidP="00991AB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IE"/>
              </w:rPr>
              <w:t>Organisation:</w:t>
            </w:r>
          </w:p>
        </w:tc>
        <w:tc>
          <w:tcPr>
            <w:tcW w:w="4937" w:type="dxa"/>
            <w:shd w:val="clear" w:color="auto" w:fill="auto"/>
            <w:noWrap/>
            <w:vAlign w:val="bottom"/>
            <w:hideMark/>
          </w:tcPr>
          <w:p w:rsidR="00DB548B" w:rsidRPr="00991ABA" w:rsidRDefault="00DB548B" w:rsidP="0017186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IE"/>
              </w:rPr>
              <w:t>Organisation:</w:t>
            </w:r>
          </w:p>
        </w:tc>
      </w:tr>
      <w:tr w:rsidR="00DB548B" w:rsidRPr="00991ABA" w:rsidTr="00DB548B">
        <w:trPr>
          <w:trHeight w:val="322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DB548B" w:rsidRPr="00991ABA" w:rsidRDefault="00DB548B" w:rsidP="00991AB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IE"/>
              </w:rPr>
              <w:t>Email:</w:t>
            </w:r>
          </w:p>
        </w:tc>
        <w:tc>
          <w:tcPr>
            <w:tcW w:w="4937" w:type="dxa"/>
            <w:shd w:val="clear" w:color="auto" w:fill="auto"/>
            <w:noWrap/>
            <w:vAlign w:val="bottom"/>
            <w:hideMark/>
          </w:tcPr>
          <w:p w:rsidR="00DB548B" w:rsidRPr="00991ABA" w:rsidRDefault="00DB548B" w:rsidP="0017186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IE"/>
              </w:rPr>
              <w:t>Email:</w:t>
            </w:r>
          </w:p>
        </w:tc>
      </w:tr>
      <w:tr w:rsidR="00DB548B" w:rsidRPr="00991ABA" w:rsidTr="00DB548B">
        <w:trPr>
          <w:trHeight w:val="322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DB548B" w:rsidRPr="00991ABA" w:rsidRDefault="00DB548B" w:rsidP="00991AB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IE"/>
              </w:rPr>
              <w:t>Telephone:</w:t>
            </w:r>
          </w:p>
        </w:tc>
        <w:tc>
          <w:tcPr>
            <w:tcW w:w="4937" w:type="dxa"/>
            <w:shd w:val="clear" w:color="auto" w:fill="auto"/>
            <w:noWrap/>
            <w:vAlign w:val="bottom"/>
            <w:hideMark/>
          </w:tcPr>
          <w:p w:rsidR="00DB548B" w:rsidRPr="00991ABA" w:rsidRDefault="00DB548B" w:rsidP="00DB548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IE"/>
              </w:rPr>
              <w:t>Telephone:</w:t>
            </w:r>
          </w:p>
        </w:tc>
      </w:tr>
      <w:tr w:rsidR="00DB548B" w:rsidRPr="00991ABA" w:rsidTr="00DB548B">
        <w:trPr>
          <w:trHeight w:val="322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DB548B" w:rsidRPr="00991ABA" w:rsidRDefault="00DB548B" w:rsidP="00991A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  <w:t> </w:t>
            </w:r>
          </w:p>
        </w:tc>
        <w:tc>
          <w:tcPr>
            <w:tcW w:w="4937" w:type="dxa"/>
            <w:shd w:val="clear" w:color="auto" w:fill="auto"/>
            <w:noWrap/>
            <w:vAlign w:val="bottom"/>
            <w:hideMark/>
          </w:tcPr>
          <w:p w:rsidR="00DB548B" w:rsidRPr="00991ABA" w:rsidRDefault="00DB548B" w:rsidP="00991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91ABA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</w:tbl>
    <w:p w:rsidR="00991ABA" w:rsidRDefault="00991ABA" w:rsidP="00991ABA"/>
    <w:p w:rsidR="00A1521A" w:rsidRPr="00A1521A" w:rsidRDefault="00A1521A" w:rsidP="00A1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20" w:color="auto" w:fill="auto"/>
        <w:rPr>
          <w:b/>
        </w:rPr>
      </w:pPr>
      <w:r>
        <w:rPr>
          <w:b/>
        </w:rPr>
        <w:t>Please attach additional pages if required and return completed application form</w:t>
      </w:r>
      <w:r w:rsidR="00052AA6">
        <w:rPr>
          <w:b/>
        </w:rPr>
        <w:t xml:space="preserve"> with cover letter to</w:t>
      </w:r>
      <w:r>
        <w:rPr>
          <w:b/>
        </w:rPr>
        <w:t xml:space="preserve"> Maria Walsh </w:t>
      </w:r>
      <w:hyperlink r:id="rId7" w:history="1">
        <w:r w:rsidRPr="00705747">
          <w:rPr>
            <w:rStyle w:val="Hyperlink"/>
            <w:b/>
          </w:rPr>
          <w:t>mwalsh@heritagecouncil.ie</w:t>
        </w:r>
      </w:hyperlink>
      <w:r>
        <w:rPr>
          <w:b/>
        </w:rPr>
        <w:t xml:space="preserve"> by 5pm Friday 15</w:t>
      </w:r>
      <w:r w:rsidRPr="00A1521A">
        <w:rPr>
          <w:b/>
          <w:vertAlign w:val="superscript"/>
        </w:rPr>
        <w:t>th</w:t>
      </w:r>
      <w:r>
        <w:rPr>
          <w:b/>
        </w:rPr>
        <w:t xml:space="preserve"> September.  Applications received after this date will not be accepted.</w:t>
      </w:r>
    </w:p>
    <w:sectPr w:rsidR="00A1521A" w:rsidRPr="00A1521A" w:rsidSect="00307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7F0" w:rsidRDefault="002F67F0" w:rsidP="002F67F0">
      <w:pPr>
        <w:spacing w:after="0" w:line="240" w:lineRule="auto"/>
      </w:pPr>
      <w:r>
        <w:separator/>
      </w:r>
    </w:p>
  </w:endnote>
  <w:endnote w:type="continuationSeparator" w:id="0">
    <w:p w:rsidR="002F67F0" w:rsidRDefault="002F67F0" w:rsidP="002F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7F0" w:rsidRDefault="002F67F0" w:rsidP="002F67F0">
      <w:pPr>
        <w:spacing w:after="0" w:line="240" w:lineRule="auto"/>
      </w:pPr>
      <w:r>
        <w:separator/>
      </w:r>
    </w:p>
  </w:footnote>
  <w:footnote w:type="continuationSeparator" w:id="0">
    <w:p w:rsidR="002F67F0" w:rsidRDefault="002F67F0" w:rsidP="002F6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B9B"/>
    <w:rsid w:val="00052AA6"/>
    <w:rsid w:val="002F67F0"/>
    <w:rsid w:val="0030769D"/>
    <w:rsid w:val="00385B9B"/>
    <w:rsid w:val="00882441"/>
    <w:rsid w:val="00991ABA"/>
    <w:rsid w:val="00A1521A"/>
    <w:rsid w:val="00DB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54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F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7F0"/>
  </w:style>
  <w:style w:type="paragraph" w:styleId="Footer">
    <w:name w:val="footer"/>
    <w:basedOn w:val="Normal"/>
    <w:link w:val="FooterChar"/>
    <w:uiPriority w:val="99"/>
    <w:semiHidden/>
    <w:unhideWhenUsed/>
    <w:rsid w:val="002F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7F0"/>
  </w:style>
  <w:style w:type="character" w:styleId="Hyperlink">
    <w:name w:val="Hyperlink"/>
    <w:basedOn w:val="DefaultParagraphFont"/>
    <w:uiPriority w:val="99"/>
    <w:unhideWhenUsed/>
    <w:rsid w:val="00A152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walsh@heritagecouncil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mwalsh</dc:creator>
  <cp:lastModifiedBy>mwalsh</cp:lastModifiedBy>
  <cp:revision>2</cp:revision>
  <cp:lastPrinted>2017-08-01T15:30:00Z</cp:lastPrinted>
  <dcterms:created xsi:type="dcterms:W3CDTF">2017-08-01T13:39:00Z</dcterms:created>
  <dcterms:modified xsi:type="dcterms:W3CDTF">2017-08-08T13:52:00Z</dcterms:modified>
</cp:coreProperties>
</file>